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BEB3" w14:textId="77777777" w:rsidR="0081343E" w:rsidRDefault="0081343E" w:rsidP="001E73B0">
      <w:pPr>
        <w:jc w:val="center"/>
        <w:rPr>
          <w:rFonts w:ascii="UD デジタル 教科書体 NK-B" w:eastAsia="UD デジタル 教科書体 NK-B"/>
          <w:sz w:val="24"/>
          <w:szCs w:val="28"/>
        </w:rPr>
      </w:pPr>
    </w:p>
    <w:p w14:paraId="615EBC6C" w14:textId="6A52A30B" w:rsidR="00830083" w:rsidRDefault="009F678F" w:rsidP="001E73B0">
      <w:pPr>
        <w:jc w:val="center"/>
        <w:rPr>
          <w:rFonts w:ascii="UD デジタル 教科書体 NK-B" w:eastAsia="UD デジタル 教科書体 NK-B"/>
          <w:sz w:val="24"/>
          <w:szCs w:val="28"/>
        </w:rPr>
      </w:pPr>
      <w:r w:rsidRPr="00787D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472DA2F" wp14:editId="039E2D75">
                <wp:simplePos x="0" y="0"/>
                <wp:positionH relativeFrom="column">
                  <wp:posOffset>5410835</wp:posOffset>
                </wp:positionH>
                <wp:positionV relativeFrom="paragraph">
                  <wp:posOffset>-250825</wp:posOffset>
                </wp:positionV>
                <wp:extent cx="1073150" cy="982980"/>
                <wp:effectExtent l="0" t="0" r="12700" b="26670"/>
                <wp:wrapNone/>
                <wp:docPr id="8" name="テキスト ボックス 8"/>
                <wp:cNvGraphicFramePr/>
                <a:graphic xmlns:a="http://schemas.openxmlformats.org/drawingml/2006/main">
                  <a:graphicData uri="http://schemas.microsoft.com/office/word/2010/wordprocessingShape">
                    <wps:wsp>
                      <wps:cNvSpPr txBox="1"/>
                      <wps:spPr>
                        <a:xfrm>
                          <a:off x="0" y="0"/>
                          <a:ext cx="1073150" cy="982980"/>
                        </a:xfrm>
                        <a:prstGeom prst="roundRect">
                          <a:avLst>
                            <a:gd name="adj" fmla="val 6759"/>
                          </a:avLst>
                        </a:prstGeom>
                        <a:noFill/>
                        <a:ln w="6350">
                          <a:solidFill>
                            <a:prstClr val="black"/>
                          </a:solidFill>
                        </a:ln>
                      </wps:spPr>
                      <wps:txb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2DA2F" id="テキスト ボックス 8" o:spid="_x0000_s1026" style="position:absolute;left:0;text-align:left;margin-left:426.05pt;margin-top:-19.75pt;width:84.5pt;height:7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" filled="f" strokeweight=".5pt">
                <v:textbo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v:textbox>
              </v:roundrect>
            </w:pict>
          </mc:Fallback>
        </mc:AlternateContent>
      </w:r>
      <w:r w:rsidR="0064764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7939391D" wp14:editId="6642A324">
                <wp:simplePos x="0" y="0"/>
                <wp:positionH relativeFrom="column">
                  <wp:posOffset>907415</wp:posOffset>
                </wp:positionH>
                <wp:positionV relativeFrom="paragraph">
                  <wp:posOffset>-353695</wp:posOffset>
                </wp:positionV>
                <wp:extent cx="4365625" cy="1082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4365625" cy="1082040"/>
                        </a:xfrm>
                        <a:prstGeom prst="rect">
                          <a:avLst/>
                        </a:prstGeom>
                        <a:noFill/>
                        <a:ln w="6350">
                          <a:noFill/>
                        </a:ln>
                      </wps:spPr>
                      <wps:txbx>
                        <w:txbxContent>
                          <w:p w14:paraId="547A7F8F" w14:textId="2C8A5BE6"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掲載</w:t>
                            </w:r>
                            <w:r w:rsidR="00C46F6E">
                              <w:rPr>
                                <w:rFonts w:ascii="UD デジタル 教科書体 NK-B" w:eastAsia="UD デジタル 教科書体 NK-B" w:hint="eastAsia"/>
                                <w:sz w:val="24"/>
                                <w:szCs w:val="28"/>
                              </w:rPr>
                              <w:t>内容</w:t>
                            </w:r>
                          </w:p>
                          <w:p w14:paraId="21906411" w14:textId="77777777" w:rsidR="0064764C" w:rsidRDefault="0064764C"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団体申込書</w:t>
                            </w:r>
                            <w:r w:rsidRPr="001E73B0">
                              <w:rPr>
                                <w:rFonts w:ascii="UD デジタル 教科書体 NK-B" w:eastAsia="UD デジタル 教科書体 NK-B" w:hint="eastAsia"/>
                                <w:sz w:val="28"/>
                                <w:szCs w:val="32"/>
                              </w:rPr>
                              <w:t>【ボランティア情報一覧表】</w:t>
                            </w:r>
                          </w:p>
                          <w:p w14:paraId="07CB1AF2" w14:textId="77777777" w:rsidR="0064764C" w:rsidRPr="0064764C" w:rsidRDefault="0064764C" w:rsidP="009F25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391D" id="_x0000_t202" coordsize="21600,21600" o:spt="202" path="m,l,21600r21600,l21600,xe">
                <v:stroke joinstyle="miter"/>
                <v:path gradientshapeok="t" o:connecttype="rect"/>
              </v:shapetype>
              <v:shape id="テキスト ボックス 11" o:spid="_x0000_s1027" type="#_x0000_t202" style="position:absolute;left:0;text-align:left;margin-left:71.45pt;margin-top:-27.85pt;width:343.75pt;height:8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fuHgIAADU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" filled="f" stroked="f" strokeweight=".5pt">
                <v:textbox>
                  <w:txbxContent>
                    <w:p w14:paraId="547A7F8F" w14:textId="2C8A5BE6"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掲載</w:t>
                      </w:r>
                      <w:r w:rsidR="00C46F6E">
                        <w:rPr>
                          <w:rFonts w:ascii="UD デジタル 教科書体 NK-B" w:eastAsia="UD デジタル 教科書体 NK-B" w:hint="eastAsia"/>
                          <w:sz w:val="24"/>
                          <w:szCs w:val="28"/>
                        </w:rPr>
                        <w:t>内容</w:t>
                      </w:r>
                    </w:p>
                    <w:p w14:paraId="21906411" w14:textId="77777777" w:rsidR="0064764C" w:rsidRDefault="0064764C"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団体申込書</w:t>
                      </w:r>
                      <w:r w:rsidRPr="001E73B0">
                        <w:rPr>
                          <w:rFonts w:ascii="UD デジタル 教科書体 NK-B" w:eastAsia="UD デジタル 教科書体 NK-B" w:hint="eastAsia"/>
                          <w:sz w:val="28"/>
                          <w:szCs w:val="32"/>
                        </w:rPr>
                        <w:t>【ボランティア情報一覧表】</w:t>
                      </w:r>
                    </w:p>
                    <w:p w14:paraId="07CB1AF2" w14:textId="77777777" w:rsidR="0064764C" w:rsidRPr="0064764C" w:rsidRDefault="0064764C" w:rsidP="009F256E">
                      <w:pPr>
                        <w:jc w:val="center"/>
                      </w:pPr>
                    </w:p>
                  </w:txbxContent>
                </v:textbox>
              </v:shape>
            </w:pict>
          </mc:Fallback>
        </mc:AlternateContent>
      </w:r>
      <w:r w:rsidR="00545E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1" locked="0" layoutInCell="1" allowOverlap="1" wp14:anchorId="35FFA923" wp14:editId="25797A6A">
                <wp:simplePos x="0" y="0"/>
                <wp:positionH relativeFrom="column">
                  <wp:posOffset>907415</wp:posOffset>
                </wp:positionH>
                <wp:positionV relativeFrom="paragraph">
                  <wp:posOffset>-250825</wp:posOffset>
                </wp:positionV>
                <wp:extent cx="4365625" cy="963930"/>
                <wp:effectExtent l="38100" t="38100" r="34925" b="45720"/>
                <wp:wrapNone/>
                <wp:docPr id="9" name="四角形: 角を丸くする 9"/>
                <wp:cNvGraphicFramePr/>
                <a:graphic xmlns:a="http://schemas.openxmlformats.org/drawingml/2006/main">
                  <a:graphicData uri="http://schemas.microsoft.com/office/word/2010/wordprocessingShape">
                    <wps:wsp>
                      <wps:cNvSpPr/>
                      <wps:spPr>
                        <a:xfrm>
                          <a:off x="0" y="0"/>
                          <a:ext cx="4365625" cy="963930"/>
                        </a:xfrm>
                        <a:prstGeom prst="roundRect">
                          <a:avLst>
                            <a:gd name="adj" fmla="val 12441"/>
                          </a:avLst>
                        </a:prstGeom>
                        <a:noFill/>
                        <a:ln w="76200" cmpd="sng">
                          <a:solidFill>
                            <a:srgbClr val="ED77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D84DC" id="四角形: 角を丸くする 9" o:spid="_x0000_s1026" style="position:absolute;left:0;text-align:left;margin-left:71.45pt;margin-top:-19.75pt;width:343.75pt;height:75.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" filled="f" strokecolor="#ed7765" strokeweight="6pt">
                <v:stroke joinstyle="miter"/>
              </v:roundrect>
            </w:pict>
          </mc:Fallback>
        </mc:AlternateContent>
      </w:r>
      <w:r w:rsidR="001E73B0">
        <w:rPr>
          <w:rFonts w:ascii="UD デジタル 教科書体 NK-B" w:eastAsia="UD デジタル 教科書体 NK-B" w:hint="eastAsia"/>
          <w:sz w:val="24"/>
          <w:szCs w:val="28"/>
        </w:rPr>
        <w:t xml:space="preserve"> </w:t>
      </w:r>
    </w:p>
    <w:p w14:paraId="24CE9E5E" w14:textId="0D80506D" w:rsidR="00550221" w:rsidRDefault="00550221" w:rsidP="001E73B0">
      <w:pPr>
        <w:jc w:val="center"/>
        <w:rPr>
          <w:rFonts w:ascii="UD デジタル 教科書体 NK-B" w:eastAsia="UD デジタル 教科書体 NK-B"/>
          <w:sz w:val="24"/>
          <w:szCs w:val="28"/>
        </w:rPr>
      </w:pPr>
    </w:p>
    <w:tbl>
      <w:tblPr>
        <w:tblStyle w:val="a4"/>
        <w:tblW w:w="0" w:type="auto"/>
        <w:tblLook w:val="04A0" w:firstRow="1" w:lastRow="0" w:firstColumn="1" w:lastColumn="0" w:noHBand="0" w:noVBand="1"/>
      </w:tblPr>
      <w:tblGrid>
        <w:gridCol w:w="3398"/>
        <w:gridCol w:w="6796"/>
      </w:tblGrid>
      <w:tr w:rsidR="00A30143" w14:paraId="5F9984DC" w14:textId="77777777" w:rsidTr="00AA5824">
        <w:tc>
          <w:tcPr>
            <w:tcW w:w="3398" w:type="dxa"/>
          </w:tcPr>
          <w:p w14:paraId="160DCE4C" w14:textId="4AE240EE"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①団体名</w:t>
            </w:r>
          </w:p>
        </w:tc>
        <w:tc>
          <w:tcPr>
            <w:tcW w:w="6796" w:type="dxa"/>
          </w:tcPr>
          <w:p w14:paraId="3D4372D7" w14:textId="3EFF21E1" w:rsidR="00A30143" w:rsidRDefault="00A30143">
            <w:pPr>
              <w:rPr>
                <w:rFonts w:ascii="UD デジタル 教科書体 NK-B" w:eastAsia="UD デジタル 教科書体 NK-B"/>
                <w:sz w:val="24"/>
                <w:szCs w:val="28"/>
              </w:rPr>
            </w:pPr>
          </w:p>
        </w:tc>
      </w:tr>
      <w:tr w:rsidR="00A30143" w14:paraId="2984FA2E" w14:textId="77777777" w:rsidTr="009C7C96">
        <w:trPr>
          <w:trHeight w:val="2489"/>
        </w:trPr>
        <w:tc>
          <w:tcPr>
            <w:tcW w:w="3398" w:type="dxa"/>
            <w:vAlign w:val="center"/>
          </w:tcPr>
          <w:p w14:paraId="03B6DDC2" w14:textId="77777777" w:rsidR="00A30143" w:rsidRDefault="00A30143" w:rsidP="00DD25B4">
            <w:pPr>
              <w:rPr>
                <w:rFonts w:ascii="UD デジタル 教科書体 NK-B" w:eastAsia="UD デジタル 教科書体 NK-B" w:hAnsi="ＭＳ 明朝" w:cs="ＭＳ 明朝"/>
                <w:sz w:val="24"/>
                <w:szCs w:val="28"/>
              </w:rPr>
            </w:pPr>
            <w:r w:rsidRPr="001E73B0">
              <w:rPr>
                <w:rFonts w:ascii="ＭＳ 明朝" w:eastAsia="ＭＳ 明朝" w:hAnsi="ＭＳ 明朝" w:cs="ＭＳ 明朝" w:hint="eastAsia"/>
                <w:sz w:val="24"/>
                <w:szCs w:val="28"/>
              </w:rPr>
              <w:t>➁</w:t>
            </w:r>
            <w:r w:rsidRPr="001E73B0">
              <w:rPr>
                <w:rFonts w:ascii="UD デジタル 教科書体 NK-B" w:eastAsia="UD デジタル 教科書体 NK-B" w:hAnsi="ＭＳ 明朝" w:cs="ＭＳ 明朝" w:hint="eastAsia"/>
                <w:sz w:val="24"/>
                <w:szCs w:val="28"/>
              </w:rPr>
              <w:t>ボランティアの活動の内容</w:t>
            </w:r>
          </w:p>
          <w:p w14:paraId="44287909" w14:textId="77777777" w:rsidR="009B4582" w:rsidRDefault="00A61D7C" w:rsidP="002778D0">
            <w:pPr>
              <w:jc w:val="center"/>
              <w:rPr>
                <w:rFonts w:ascii="UD デジタル 教科書体 NK-R" w:eastAsia="UD デジタル 教科書体 NK-R" w:hAnsi="ＭＳ 明朝" w:cs="ＭＳ 明朝"/>
                <w:sz w:val="20"/>
                <w:szCs w:val="21"/>
              </w:rPr>
            </w:pPr>
            <w:r w:rsidRPr="00A61D7C">
              <w:rPr>
                <w:rFonts w:ascii="UD デジタル 教科書体 NK-R" w:eastAsia="UD デジタル 教科書体 NK-R" w:hAnsi="ＭＳ 明朝" w:cs="ＭＳ 明朝" w:hint="eastAsia"/>
                <w:sz w:val="20"/>
                <w:szCs w:val="21"/>
              </w:rPr>
              <w:t>※</w:t>
            </w:r>
            <w:r w:rsidR="00B63CF8">
              <w:rPr>
                <w:rFonts w:ascii="UD デジタル 教科書体 NK-R" w:eastAsia="UD デジタル 教科書体 NK-R" w:hAnsi="ＭＳ 明朝" w:cs="ＭＳ 明朝" w:hint="eastAsia"/>
                <w:sz w:val="20"/>
                <w:szCs w:val="21"/>
              </w:rPr>
              <w:t>活動内容が</w:t>
            </w:r>
            <w:r w:rsidR="009B4582">
              <w:rPr>
                <w:rFonts w:ascii="UD デジタル 教科書体 NK-R" w:eastAsia="UD デジタル 教科書体 NK-R" w:hAnsi="ＭＳ 明朝" w:cs="ＭＳ 明朝" w:hint="eastAsia"/>
                <w:sz w:val="20"/>
                <w:szCs w:val="21"/>
              </w:rPr>
              <w:t>わかるように</w:t>
            </w:r>
          </w:p>
          <w:p w14:paraId="7E827713" w14:textId="77777777" w:rsidR="00EE1F6B" w:rsidRDefault="00A61D7C" w:rsidP="002778D0">
            <w:pPr>
              <w:jc w:val="center"/>
              <w:rPr>
                <w:rFonts w:ascii="UD デジタル 教科書体 NK-R" w:eastAsia="UD デジタル 教科書体 NK-R" w:hAnsi="ＭＳ 明朝" w:cs="ＭＳ 明朝"/>
                <w:sz w:val="20"/>
                <w:szCs w:val="21"/>
              </w:rPr>
            </w:pPr>
            <w:r w:rsidRPr="00A61D7C">
              <w:rPr>
                <w:rFonts w:ascii="UD デジタル 教科書体 NK-R" w:eastAsia="UD デジタル 教科書体 NK-R" w:hAnsi="ＭＳ 明朝" w:cs="ＭＳ 明朝" w:hint="eastAsia"/>
                <w:sz w:val="20"/>
                <w:szCs w:val="21"/>
              </w:rPr>
              <w:t>具体的に記載してください。</w:t>
            </w:r>
          </w:p>
          <w:p w14:paraId="1F8AD533" w14:textId="147F049C" w:rsidR="00A61D7C" w:rsidRPr="00A61D7C" w:rsidRDefault="009C7C96" w:rsidP="002778D0">
            <w:pPr>
              <w:jc w:val="center"/>
              <w:rPr>
                <w:rFonts w:ascii="UD デジタル 教科書体 NK-R" w:eastAsia="UD デジタル 教科書体 NK-R"/>
                <w:sz w:val="24"/>
                <w:szCs w:val="28"/>
              </w:rPr>
            </w:pPr>
            <w:r>
              <w:rPr>
                <w:rFonts w:ascii="UD デジタル 教科書体 NK-R" w:eastAsia="UD デジタル 教科書体 NK-R" w:hAnsi="ＭＳ 明朝" w:cs="ＭＳ 明朝" w:hint="eastAsia"/>
                <w:sz w:val="20"/>
                <w:szCs w:val="21"/>
              </w:rPr>
              <w:t>8</w:t>
            </w:r>
            <w:r w:rsidR="00EE1F6B">
              <w:rPr>
                <w:rFonts w:ascii="UD デジタル 教科書体 NK-R" w:eastAsia="UD デジタル 教科書体 NK-R" w:hAnsi="ＭＳ 明朝" w:cs="ＭＳ 明朝" w:hint="eastAsia"/>
                <w:sz w:val="20"/>
                <w:szCs w:val="21"/>
              </w:rPr>
              <w:t>0</w:t>
            </w:r>
            <w:r>
              <w:rPr>
                <w:rFonts w:ascii="UD デジタル 教科書体 NK-R" w:eastAsia="UD デジタル 教科書体 NK-R" w:hAnsi="ＭＳ 明朝" w:cs="ＭＳ 明朝" w:hint="eastAsia"/>
                <w:sz w:val="20"/>
                <w:szCs w:val="21"/>
              </w:rPr>
              <w:t>～90</w:t>
            </w:r>
            <w:r w:rsidR="00EE1F6B">
              <w:rPr>
                <w:rFonts w:ascii="UD デジタル 教科書体 NK-R" w:eastAsia="UD デジタル 教科書体 NK-R" w:hAnsi="ＭＳ 明朝" w:cs="ＭＳ 明朝" w:hint="eastAsia"/>
                <w:sz w:val="20"/>
                <w:szCs w:val="21"/>
              </w:rPr>
              <w:t>文字まで</w:t>
            </w:r>
          </w:p>
        </w:tc>
        <w:tc>
          <w:tcPr>
            <w:tcW w:w="6796" w:type="dxa"/>
          </w:tcPr>
          <w:p w14:paraId="25F0FF75" w14:textId="6556D52F" w:rsidR="00A30143" w:rsidRDefault="00A30143">
            <w:pPr>
              <w:rPr>
                <w:rFonts w:ascii="UD デジタル 教科書体 NK-B" w:eastAsia="UD デジタル 教科書体 NK-B"/>
                <w:sz w:val="24"/>
                <w:szCs w:val="28"/>
              </w:rPr>
            </w:pPr>
          </w:p>
        </w:tc>
      </w:tr>
      <w:tr w:rsidR="009B4582" w14:paraId="4ECB1579" w14:textId="77777777" w:rsidTr="00D64FCF">
        <w:trPr>
          <w:trHeight w:val="890"/>
        </w:trPr>
        <w:tc>
          <w:tcPr>
            <w:tcW w:w="10194" w:type="dxa"/>
            <w:gridSpan w:val="2"/>
          </w:tcPr>
          <w:p w14:paraId="2DFDF86C" w14:textId="76FDED5E" w:rsidR="009B4582" w:rsidRDefault="009B4582" w:rsidP="009B4582">
            <w:pPr>
              <w:spacing w:line="280" w:lineRule="exact"/>
              <w:rPr>
                <w:rFonts w:ascii="UD デジタル 教科書体 NK-B" w:eastAsia="UD デジタル 教科書体 NK-B"/>
                <w:sz w:val="24"/>
                <w:szCs w:val="28"/>
              </w:rPr>
            </w:pPr>
            <w:r>
              <w:rPr>
                <w:rFonts w:ascii="UD デジタル 教科書体 NK-B" w:eastAsia="UD デジタル 教科書体 NK-B" w:hint="eastAsia"/>
                <w:sz w:val="24"/>
                <w:szCs w:val="28"/>
              </w:rPr>
              <w:t>【例】</w:t>
            </w:r>
            <w:r w:rsidR="00EE1F6B">
              <w:rPr>
                <w:rFonts w:ascii="UD デジタル 教科書体 NK-B" w:eastAsia="UD デジタル 教科書体 NK-B" w:hint="eastAsia"/>
                <w:sz w:val="24"/>
                <w:szCs w:val="28"/>
              </w:rPr>
              <w:t xml:space="preserve">　　平塚をみがく会</w:t>
            </w:r>
          </w:p>
          <w:p w14:paraId="294F604D" w14:textId="533E1516" w:rsidR="00EE1F6B" w:rsidRDefault="00EA5137" w:rsidP="00EE1F6B">
            <w:pPr>
              <w:spacing w:line="280" w:lineRule="exac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 xml:space="preserve">　　</w:t>
            </w:r>
            <w:r w:rsidR="009B4582" w:rsidRPr="009B4582">
              <w:rPr>
                <w:rFonts w:ascii="UD デジタル 教科書体 NK-R" w:eastAsia="UD デジタル 教科書体 NK-R" w:hint="eastAsia"/>
                <w:sz w:val="20"/>
                <w:szCs w:val="21"/>
              </w:rPr>
              <w:t>平塚の中心商店街の落書きけしや張り紙はがし及び自治会と一緒に地下道の絵画制作を行っています。</w:t>
            </w:r>
          </w:p>
          <w:p w14:paraId="5E6CBD7A" w14:textId="405B89BF" w:rsidR="009B4582" w:rsidRDefault="009B4582" w:rsidP="00EE1F6B">
            <w:pPr>
              <w:spacing w:line="280" w:lineRule="exact"/>
              <w:ind w:firstLineChars="400" w:firstLine="800"/>
              <w:rPr>
                <w:rFonts w:ascii="UD デジタル 教科書体 NK-R" w:eastAsia="UD デジタル 教科書体 NK-R"/>
                <w:sz w:val="20"/>
                <w:szCs w:val="21"/>
              </w:rPr>
            </w:pPr>
            <w:r w:rsidRPr="009B4582">
              <w:rPr>
                <w:rFonts w:ascii="UD デジタル 教科書体 NK-R" w:eastAsia="UD デジタル 教科書体 NK-R" w:hint="eastAsia"/>
                <w:sz w:val="20"/>
                <w:szCs w:val="21"/>
              </w:rPr>
              <w:t>汚れてもいい服装で来てください。</w:t>
            </w:r>
            <w:r w:rsidR="009C7C96">
              <w:rPr>
                <w:rFonts w:ascii="UD デジタル 教科書体 NK-R" w:eastAsia="UD デジタル 教科書体 NK-R" w:hint="eastAsia"/>
                <w:sz w:val="20"/>
                <w:szCs w:val="21"/>
              </w:rPr>
              <w:t>(62文字)</w:t>
            </w:r>
          </w:p>
          <w:p w14:paraId="4F5D7129" w14:textId="46EB75F5" w:rsidR="009B4582" w:rsidRDefault="009B4582" w:rsidP="009B4582">
            <w:pPr>
              <w:spacing w:line="280" w:lineRule="exact"/>
              <w:rPr>
                <w:rFonts w:ascii="UD デジタル 教科書体 NK-B" w:eastAsia="UD デジタル 教科書体 NK-B"/>
                <w:sz w:val="24"/>
                <w:szCs w:val="28"/>
              </w:rPr>
            </w:pPr>
          </w:p>
        </w:tc>
      </w:tr>
      <w:tr w:rsidR="00A30143" w14:paraId="4676B990" w14:textId="77777777" w:rsidTr="008F4241">
        <w:trPr>
          <w:trHeight w:val="849"/>
        </w:trPr>
        <w:tc>
          <w:tcPr>
            <w:tcW w:w="3398" w:type="dxa"/>
            <w:vAlign w:val="center"/>
          </w:tcPr>
          <w:p w14:paraId="6D7E85E8" w14:textId="20D0D240" w:rsidR="00A30143" w:rsidRDefault="00A30143" w:rsidP="008F4241">
            <w:pPr>
              <w:rPr>
                <w:rFonts w:ascii="UD デジタル 教科書体 NK-B" w:eastAsia="UD デジタル 教科書体 NK-B"/>
                <w:sz w:val="24"/>
                <w:szCs w:val="28"/>
              </w:rPr>
            </w:pPr>
            <w:r>
              <w:rPr>
                <w:rFonts w:ascii="UD デジタル 教科書体 NK-B" w:eastAsia="UD デジタル 教科書体 NK-B" w:hint="eastAsia"/>
                <w:sz w:val="24"/>
                <w:szCs w:val="28"/>
              </w:rPr>
              <w:t>③活動日</w:t>
            </w:r>
          </w:p>
        </w:tc>
        <w:tc>
          <w:tcPr>
            <w:tcW w:w="6796" w:type="dxa"/>
          </w:tcPr>
          <w:p w14:paraId="2E10681C" w14:textId="7BA8B732" w:rsidR="00A30143" w:rsidRDefault="00A30143">
            <w:pPr>
              <w:rPr>
                <w:rFonts w:ascii="UD デジタル 教科書体 NK-B" w:eastAsia="UD デジタル 教科書体 NK-B"/>
                <w:sz w:val="24"/>
                <w:szCs w:val="28"/>
              </w:rPr>
            </w:pPr>
          </w:p>
        </w:tc>
      </w:tr>
      <w:tr w:rsidR="00A30143" w14:paraId="1CBBA0E5" w14:textId="77777777" w:rsidTr="00891987">
        <w:tc>
          <w:tcPr>
            <w:tcW w:w="3398" w:type="dxa"/>
          </w:tcPr>
          <w:p w14:paraId="53B9966A" w14:textId="1A3BD953"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④活動時間</w:t>
            </w:r>
          </w:p>
        </w:tc>
        <w:tc>
          <w:tcPr>
            <w:tcW w:w="6796" w:type="dxa"/>
          </w:tcPr>
          <w:p w14:paraId="62602015" w14:textId="749ACAC5" w:rsidR="00A30143" w:rsidRDefault="00A30143">
            <w:pPr>
              <w:rPr>
                <w:rFonts w:ascii="UD デジタル 教科書体 NK-B" w:eastAsia="UD デジタル 教科書体 NK-B"/>
                <w:sz w:val="24"/>
                <w:szCs w:val="28"/>
              </w:rPr>
            </w:pPr>
          </w:p>
        </w:tc>
      </w:tr>
      <w:tr w:rsidR="00A30143" w14:paraId="7B9AC3C0" w14:textId="77777777" w:rsidTr="006A381C">
        <w:tc>
          <w:tcPr>
            <w:tcW w:w="3398" w:type="dxa"/>
          </w:tcPr>
          <w:p w14:paraId="65182DCE" w14:textId="160AFA8C"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⑤活動場所</w:t>
            </w:r>
          </w:p>
        </w:tc>
        <w:tc>
          <w:tcPr>
            <w:tcW w:w="6796" w:type="dxa"/>
          </w:tcPr>
          <w:p w14:paraId="48FF0CCC" w14:textId="6548092D" w:rsidR="00A30143" w:rsidRDefault="00A30143">
            <w:pPr>
              <w:rPr>
                <w:rFonts w:ascii="UD デジタル 教科書体 NK-B" w:eastAsia="UD デジタル 教科書体 NK-B"/>
                <w:sz w:val="24"/>
                <w:szCs w:val="28"/>
              </w:rPr>
            </w:pPr>
          </w:p>
        </w:tc>
      </w:tr>
      <w:tr w:rsidR="00A30143" w14:paraId="7964E825" w14:textId="77777777" w:rsidTr="00BE3E5B">
        <w:tc>
          <w:tcPr>
            <w:tcW w:w="3398" w:type="dxa"/>
          </w:tcPr>
          <w:p w14:paraId="7B548E30" w14:textId="6619654D"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⑥担当者名</w:t>
            </w:r>
          </w:p>
        </w:tc>
        <w:tc>
          <w:tcPr>
            <w:tcW w:w="6796" w:type="dxa"/>
          </w:tcPr>
          <w:p w14:paraId="25062FCF" w14:textId="0DB103A0" w:rsidR="00A30143" w:rsidRDefault="00A30143">
            <w:pPr>
              <w:rPr>
                <w:rFonts w:ascii="UD デジタル 教科書体 NK-B" w:eastAsia="UD デジタル 教科書体 NK-B"/>
                <w:sz w:val="24"/>
                <w:szCs w:val="28"/>
              </w:rPr>
            </w:pPr>
          </w:p>
        </w:tc>
      </w:tr>
      <w:tr w:rsidR="00A30143" w14:paraId="00FDB5F1" w14:textId="77777777" w:rsidTr="00D879D8">
        <w:tc>
          <w:tcPr>
            <w:tcW w:w="3398" w:type="dxa"/>
          </w:tcPr>
          <w:p w14:paraId="2F2ACC61" w14:textId="1E287EE0"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⑦問合せ電話番号</w:t>
            </w:r>
          </w:p>
        </w:tc>
        <w:tc>
          <w:tcPr>
            <w:tcW w:w="6796" w:type="dxa"/>
          </w:tcPr>
          <w:p w14:paraId="55282AC5" w14:textId="6F359E94" w:rsidR="00A30143" w:rsidRDefault="00A30143">
            <w:pPr>
              <w:rPr>
                <w:rFonts w:ascii="UD デジタル 教科書体 NK-B" w:eastAsia="UD デジタル 教科書体 NK-B"/>
                <w:sz w:val="24"/>
                <w:szCs w:val="28"/>
              </w:rPr>
            </w:pPr>
          </w:p>
        </w:tc>
      </w:tr>
      <w:tr w:rsidR="00A30143" w14:paraId="3635ABD2" w14:textId="77777777" w:rsidTr="005137BD">
        <w:tc>
          <w:tcPr>
            <w:tcW w:w="3398" w:type="dxa"/>
          </w:tcPr>
          <w:p w14:paraId="20398105" w14:textId="4EC66235"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⑧メールアドレス</w:t>
            </w:r>
          </w:p>
        </w:tc>
        <w:tc>
          <w:tcPr>
            <w:tcW w:w="6796" w:type="dxa"/>
          </w:tcPr>
          <w:p w14:paraId="71A085B0" w14:textId="231E037D" w:rsidR="00A30143" w:rsidRDefault="00A30143">
            <w:pPr>
              <w:rPr>
                <w:rFonts w:ascii="UD デジタル 教科書体 NK-B" w:eastAsia="UD デジタル 教科書体 NK-B"/>
                <w:sz w:val="24"/>
                <w:szCs w:val="28"/>
              </w:rPr>
            </w:pPr>
          </w:p>
        </w:tc>
      </w:tr>
      <w:tr w:rsidR="00A30143" w14:paraId="7D1D80A8" w14:textId="77777777" w:rsidTr="000E65D4">
        <w:tc>
          <w:tcPr>
            <w:tcW w:w="3398" w:type="dxa"/>
          </w:tcPr>
          <w:p w14:paraId="25C49BAD" w14:textId="57D98516"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⑨団体ホームページアドレス</w:t>
            </w:r>
          </w:p>
        </w:tc>
        <w:tc>
          <w:tcPr>
            <w:tcW w:w="6796" w:type="dxa"/>
          </w:tcPr>
          <w:p w14:paraId="28772043" w14:textId="2CF2DB48" w:rsidR="00A30143" w:rsidRDefault="00A30143">
            <w:pPr>
              <w:rPr>
                <w:rFonts w:ascii="UD デジタル 教科書体 NK-B" w:eastAsia="UD デジタル 教科書体 NK-B"/>
                <w:sz w:val="24"/>
                <w:szCs w:val="28"/>
              </w:rPr>
            </w:pPr>
          </w:p>
        </w:tc>
      </w:tr>
    </w:tbl>
    <w:p w14:paraId="6D4A7E1F" w14:textId="5114EDBA" w:rsidR="00830083" w:rsidRPr="00830083" w:rsidRDefault="00EE1F6B" w:rsidP="006A4F32">
      <w:pPr>
        <w:jc w:val="right"/>
        <w:rPr>
          <w:rFonts w:ascii="UD デジタル 教科書体 NK-B" w:eastAsia="UD デジタル 教科書体 NK-B"/>
          <w:sz w:val="24"/>
          <w:szCs w:val="28"/>
        </w:rPr>
      </w:pPr>
      <w:r w:rsidRPr="003D4BF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0" layoutInCell="1" allowOverlap="1" wp14:anchorId="03A6C1D1" wp14:editId="405A0249">
                <wp:simplePos x="0" y="0"/>
                <wp:positionH relativeFrom="page">
                  <wp:posOffset>533400</wp:posOffset>
                </wp:positionH>
                <wp:positionV relativeFrom="paragraph">
                  <wp:posOffset>357505</wp:posOffset>
                </wp:positionV>
                <wp:extent cx="6491417" cy="1859280"/>
                <wp:effectExtent l="0" t="0" r="5080" b="7620"/>
                <wp:wrapNone/>
                <wp:docPr id="5"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417" cy="1859280"/>
                        </a:xfrm>
                        <a:prstGeom prst="roundRect">
                          <a:avLst>
                            <a:gd name="adj" fmla="val 12083"/>
                          </a:avLst>
                        </a:prstGeom>
                        <a:solidFill>
                          <a:srgbClr val="FFE860">
                            <a:alpha val="60000"/>
                          </a:srgbClr>
                        </a:solidFill>
                        <a:ln>
                          <a:noFill/>
                        </a:ln>
                        <a:effectLst/>
                      </wps:spPr>
                      <wps:txbx>
                        <w:txbxContent>
                          <w:p w14:paraId="46F91F75" w14:textId="23099051"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w:t>
                            </w:r>
                            <w:r w:rsidR="0029599B">
                              <w:rPr>
                                <w:rFonts w:ascii="HGP創英角ｺﾞｼｯｸUB" w:eastAsia="HGP創英角ｺﾞｼｯｸUB" w:hAnsi="HGP創英角ｺﾞｼｯｸUB" w:hint="eastAsia"/>
                                <w:sz w:val="48"/>
                                <w:szCs w:val="48"/>
                              </w:rPr>
                              <w:t>31</w:t>
                            </w:r>
                            <w:r>
                              <w:rPr>
                                <w:rFonts w:ascii="HGP創英角ｺﾞｼｯｸUB" w:eastAsia="HGP創英角ｺﾞｼｯｸUB" w:hAnsi="HGP創英角ｺﾞｼｯｸUB" w:hint="eastAsia"/>
                                <w:sz w:val="48"/>
                                <w:szCs w:val="48"/>
                              </w:rPr>
                              <w:t>日</w:t>
                            </w:r>
                            <w:r w:rsidRPr="00CC06CB">
                              <w:rPr>
                                <w:rFonts w:ascii="HGP創英角ｺﾞｼｯｸUB" w:eastAsia="HGP創英角ｺﾞｼｯｸUB" w:hAnsi="HGP創英角ｺﾞｼｯｸUB" w:hint="eastAsia"/>
                                <w:sz w:val="32"/>
                                <w:szCs w:val="32"/>
                              </w:rPr>
                              <w:t>（</w:t>
                            </w:r>
                            <w:r w:rsidR="0029599B">
                              <w:rPr>
                                <w:rFonts w:ascii="HGP創英角ｺﾞｼｯｸUB" w:eastAsia="HGP創英角ｺﾞｼｯｸUB" w:hAnsi="HGP創英角ｺﾞｼｯｸUB" w:hint="eastAsia"/>
                                <w:sz w:val="32"/>
                                <w:szCs w:val="32"/>
                              </w:rPr>
                              <w:t>日</w:t>
                            </w:r>
                            <w:r w:rsidRPr="00CC06CB">
                              <w:rPr>
                                <w:rFonts w:ascii="HGP創英角ｺﾞｼｯｸUB" w:eastAsia="HGP創英角ｺﾞｼｯｸUB" w:hAnsi="HGP創英角ｺﾞｼｯｸUB" w:hint="eastAsia"/>
                                <w:sz w:val="32"/>
                                <w:szCs w:val="32"/>
                              </w:rPr>
                              <w:t>）</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Default="00787D89" w:rsidP="00CC06CB">
                            <w:pPr>
                              <w:pStyle w:val="Web"/>
                              <w:ind w:left="1680" w:firstLine="840"/>
                              <w:jc w:val="left"/>
                              <w:rPr>
                                <w:rFonts w:ascii="Segoe UI Emoji" w:eastAsia="BIZ UDPゴシック" w:hAnsi="Segoe UI Emoji" w:cs="Segoe UI Emoji"/>
                                <w:bCs/>
                                <w:sz w:val="28"/>
                                <w:szCs w:val="28"/>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Segoe UI Emoji" w:eastAsia="BIZ UDPゴシック" w:hAnsi="Segoe UI Emoji" w:cs="Segoe UI Emoji" w:hint="eastAsia"/>
                                <w:bCs/>
                                <w:sz w:val="28"/>
                                <w:szCs w:val="28"/>
                              </w:rPr>
                              <w:t>info</w:t>
                            </w:r>
                            <w:r>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hiratsuka-shimin.net</w:t>
                            </w:r>
                          </w:p>
                          <w:p w14:paraId="4DFAA270" w14:textId="66A3844A" w:rsidR="003D4BFD" w:rsidRDefault="003D4BFD" w:rsidP="00CC06CB">
                            <w:pPr>
                              <w:pStyle w:val="Web"/>
                              <w:ind w:left="1680" w:firstLine="840"/>
                              <w:jc w:val="left"/>
                              <w:rPr>
                                <w:rFonts w:ascii="BIZ UDPゴシック" w:eastAsia="BIZ UDPゴシック" w:hAnsi="BIZ UDPゴシック" w:cs="Helvetica"/>
                                <w:bCs/>
                                <w:sz w:val="28"/>
                                <w:szCs w:val="28"/>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BIZ UDPゴシック" w:eastAsia="BIZ UDPゴシック" w:hAnsi="BIZ UDPゴシック" w:cs="Helvetica" w:hint="eastAsia"/>
                                <w:bCs/>
                                <w:sz w:val="28"/>
                                <w:szCs w:val="28"/>
                              </w:rPr>
                              <w:t>０４６３－３５－６６０１</w:t>
                            </w:r>
                          </w:p>
                          <w:p w14:paraId="7148B82E" w14:textId="1F33CD74"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※募集枠３</w:t>
                            </w:r>
                            <w:r w:rsidR="00DD25B4">
                              <w:rPr>
                                <w:rFonts w:ascii="BIZ UDPゴシック" w:eastAsia="BIZ UDPゴシック" w:hAnsi="BIZ UDPゴシック" w:cs="Helvetica" w:hint="eastAsia"/>
                                <w:bCs/>
                                <w:sz w:val="28"/>
                                <w:szCs w:val="28"/>
                              </w:rPr>
                              <w:t>5</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6C1D1" id="角丸四角形 18" o:spid="_x0000_s1028" style="position:absolute;left:0;text-align:left;margin-left:42pt;margin-top:28.15pt;width:511.15pt;height:146.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7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" fillcolor="#ffe860" stroked="f">
                <v:fill opacity="39321f"/>
                <v:textbox inset="5.85pt,.7pt,5.85pt,.7pt">
                  <w:txbxContent>
                    <w:p w14:paraId="46F91F75" w14:textId="23099051"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w:t>
                      </w:r>
                      <w:r w:rsidR="0029599B">
                        <w:rPr>
                          <w:rFonts w:ascii="HGP創英角ｺﾞｼｯｸUB" w:eastAsia="HGP創英角ｺﾞｼｯｸUB" w:hAnsi="HGP創英角ｺﾞｼｯｸUB" w:hint="eastAsia"/>
                          <w:sz w:val="48"/>
                          <w:szCs w:val="48"/>
                        </w:rPr>
                        <w:t>31</w:t>
                      </w:r>
                      <w:r>
                        <w:rPr>
                          <w:rFonts w:ascii="HGP創英角ｺﾞｼｯｸUB" w:eastAsia="HGP創英角ｺﾞｼｯｸUB" w:hAnsi="HGP創英角ｺﾞｼｯｸUB" w:hint="eastAsia"/>
                          <w:sz w:val="48"/>
                          <w:szCs w:val="48"/>
                        </w:rPr>
                        <w:t>日</w:t>
                      </w:r>
                      <w:r w:rsidRPr="00CC06CB">
                        <w:rPr>
                          <w:rFonts w:ascii="HGP創英角ｺﾞｼｯｸUB" w:eastAsia="HGP創英角ｺﾞｼｯｸUB" w:hAnsi="HGP創英角ｺﾞｼｯｸUB" w:hint="eastAsia"/>
                          <w:sz w:val="32"/>
                          <w:szCs w:val="32"/>
                        </w:rPr>
                        <w:t>（</w:t>
                      </w:r>
                      <w:r w:rsidR="0029599B">
                        <w:rPr>
                          <w:rFonts w:ascii="HGP創英角ｺﾞｼｯｸUB" w:eastAsia="HGP創英角ｺﾞｼｯｸUB" w:hAnsi="HGP創英角ｺﾞｼｯｸUB" w:hint="eastAsia"/>
                          <w:sz w:val="32"/>
                          <w:szCs w:val="32"/>
                        </w:rPr>
                        <w:t>日</w:t>
                      </w:r>
                      <w:r w:rsidRPr="00CC06CB">
                        <w:rPr>
                          <w:rFonts w:ascii="HGP創英角ｺﾞｼｯｸUB" w:eastAsia="HGP創英角ｺﾞｼｯｸUB" w:hAnsi="HGP創英角ｺﾞｼｯｸUB" w:hint="eastAsia"/>
                          <w:sz w:val="32"/>
                          <w:szCs w:val="32"/>
                        </w:rPr>
                        <w:t>）</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Default="00787D89" w:rsidP="00CC06CB">
                      <w:pPr>
                        <w:pStyle w:val="Web"/>
                        <w:ind w:left="1680" w:firstLine="840"/>
                        <w:jc w:val="left"/>
                        <w:rPr>
                          <w:rFonts w:ascii="Segoe UI Emoji" w:eastAsia="BIZ UDPゴシック" w:hAnsi="Segoe UI Emoji" w:cs="Segoe UI Emoji"/>
                          <w:bCs/>
                          <w:sz w:val="28"/>
                          <w:szCs w:val="28"/>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Segoe UI Emoji" w:eastAsia="BIZ UDPゴシック" w:hAnsi="Segoe UI Emoji" w:cs="Segoe UI Emoji" w:hint="eastAsia"/>
                          <w:bCs/>
                          <w:sz w:val="28"/>
                          <w:szCs w:val="28"/>
                        </w:rPr>
                        <w:t>info</w:t>
                      </w:r>
                      <w:r>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hiratsuka-shimin.net</w:t>
                      </w:r>
                    </w:p>
                    <w:p w14:paraId="4DFAA270" w14:textId="66A3844A" w:rsidR="003D4BFD" w:rsidRDefault="003D4BFD" w:rsidP="00CC06CB">
                      <w:pPr>
                        <w:pStyle w:val="Web"/>
                        <w:ind w:left="1680" w:firstLine="840"/>
                        <w:jc w:val="left"/>
                        <w:rPr>
                          <w:rFonts w:ascii="BIZ UDPゴシック" w:eastAsia="BIZ UDPゴシック" w:hAnsi="BIZ UDPゴシック" w:cs="Helvetica"/>
                          <w:bCs/>
                          <w:sz w:val="28"/>
                          <w:szCs w:val="28"/>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BIZ UDPゴシック" w:eastAsia="BIZ UDPゴシック" w:hAnsi="BIZ UDPゴシック" w:cs="Helvetica" w:hint="eastAsia"/>
                          <w:bCs/>
                          <w:sz w:val="28"/>
                          <w:szCs w:val="28"/>
                        </w:rPr>
                        <w:t>０４６３－３５－６６０１</w:t>
                      </w:r>
                    </w:p>
                    <w:p w14:paraId="7148B82E" w14:textId="1F33CD74"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※募集枠３</w:t>
                      </w:r>
                      <w:r w:rsidR="00DD25B4">
                        <w:rPr>
                          <w:rFonts w:ascii="BIZ UDPゴシック" w:eastAsia="BIZ UDPゴシック" w:hAnsi="BIZ UDPゴシック" w:cs="Helvetica" w:hint="eastAsia"/>
                          <w:bCs/>
                          <w:sz w:val="28"/>
                          <w:szCs w:val="28"/>
                        </w:rPr>
                        <w:t>5</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v:textbox>
                <w10:wrap anchorx="page"/>
              </v:roundrect>
            </w:pict>
          </mc:Fallback>
        </mc:AlternateContent>
      </w:r>
      <w:r w:rsidR="006A4F32">
        <w:rPr>
          <w:rFonts w:ascii="UD デジタル 教科書体 NK-B" w:eastAsia="UD デジタル 教科書体 NK-B" w:hint="eastAsia"/>
          <w:sz w:val="24"/>
          <w:szCs w:val="28"/>
        </w:rPr>
        <w:t>ひらつか市民活動センター</w:t>
      </w:r>
    </w:p>
    <w:sectPr w:rsidR="00830083" w:rsidRPr="00830083" w:rsidSect="008300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2471" w14:textId="77777777" w:rsidR="00B63CF8" w:rsidRDefault="00B63CF8" w:rsidP="00B63CF8">
      <w:r>
        <w:separator/>
      </w:r>
    </w:p>
  </w:endnote>
  <w:endnote w:type="continuationSeparator" w:id="0">
    <w:p w14:paraId="69AE3768" w14:textId="77777777" w:rsidR="00B63CF8" w:rsidRDefault="00B63CF8" w:rsidP="00B6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3F1E" w14:textId="77777777" w:rsidR="00B63CF8" w:rsidRDefault="00B63CF8" w:rsidP="00B63CF8">
      <w:r>
        <w:separator/>
      </w:r>
    </w:p>
  </w:footnote>
  <w:footnote w:type="continuationSeparator" w:id="0">
    <w:p w14:paraId="404F0AF9" w14:textId="77777777" w:rsidR="00B63CF8" w:rsidRDefault="00B63CF8" w:rsidP="00B6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5DC"/>
    <w:multiLevelType w:val="hybridMultilevel"/>
    <w:tmpl w:val="BEF8AC08"/>
    <w:lvl w:ilvl="0" w:tplc="F10A9B50">
      <w:start w:val="1"/>
      <w:numFmt w:val="bullet"/>
      <w:lvlText w:val="■"/>
      <w:lvlJc w:val="left"/>
      <w:pPr>
        <w:ind w:left="720" w:hanging="72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140E"/>
    <w:multiLevelType w:val="hybridMultilevel"/>
    <w:tmpl w:val="87265E48"/>
    <w:lvl w:ilvl="0" w:tplc="76447B4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B78BF"/>
    <w:multiLevelType w:val="hybridMultilevel"/>
    <w:tmpl w:val="EA183DC6"/>
    <w:lvl w:ilvl="0" w:tplc="6582ACEC">
      <w:numFmt w:val="bullet"/>
      <w:lvlText w:val="●"/>
      <w:lvlJc w:val="left"/>
      <w:pPr>
        <w:ind w:left="927" w:hanging="360"/>
      </w:pPr>
      <w:rPr>
        <w:rFonts w:ascii="UD デジタル 教科書体 NK-R" w:eastAsia="UD デジタル 教科書体 NK-R" w:hAnsiTheme="minorHAnsi" w:cstheme="minorBidi" w:hint="eastAsia"/>
        <w:color w:val="ED7765"/>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74AC9"/>
    <w:multiLevelType w:val="hybridMultilevel"/>
    <w:tmpl w:val="8AE62AAA"/>
    <w:lvl w:ilvl="0" w:tplc="4134B4C6">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494575">
    <w:abstractNumId w:val="1"/>
  </w:num>
  <w:num w:numId="2" w16cid:durableId="1808471909">
    <w:abstractNumId w:val="3"/>
  </w:num>
  <w:num w:numId="3" w16cid:durableId="753476973">
    <w:abstractNumId w:val="0"/>
  </w:num>
  <w:num w:numId="4" w16cid:durableId="1724787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83"/>
    <w:rsid w:val="00011D84"/>
    <w:rsid w:val="00012DB2"/>
    <w:rsid w:val="00046DEC"/>
    <w:rsid w:val="000562E3"/>
    <w:rsid w:val="000661F9"/>
    <w:rsid w:val="00077B68"/>
    <w:rsid w:val="000F3CFD"/>
    <w:rsid w:val="001267A8"/>
    <w:rsid w:val="00136196"/>
    <w:rsid w:val="00136CAE"/>
    <w:rsid w:val="001512AB"/>
    <w:rsid w:val="00181A2A"/>
    <w:rsid w:val="001A1BCB"/>
    <w:rsid w:val="001E73B0"/>
    <w:rsid w:val="002033E2"/>
    <w:rsid w:val="002645FD"/>
    <w:rsid w:val="00265585"/>
    <w:rsid w:val="002778D0"/>
    <w:rsid w:val="00293D3C"/>
    <w:rsid w:val="002942CF"/>
    <w:rsid w:val="002948D1"/>
    <w:rsid w:val="0029599B"/>
    <w:rsid w:val="002B22E1"/>
    <w:rsid w:val="002F19E6"/>
    <w:rsid w:val="00334A80"/>
    <w:rsid w:val="003431CA"/>
    <w:rsid w:val="003569C8"/>
    <w:rsid w:val="00357AC4"/>
    <w:rsid w:val="003773C7"/>
    <w:rsid w:val="003803CC"/>
    <w:rsid w:val="003A18CA"/>
    <w:rsid w:val="003D4BFD"/>
    <w:rsid w:val="003D6614"/>
    <w:rsid w:val="003E551F"/>
    <w:rsid w:val="00403A90"/>
    <w:rsid w:val="004312CA"/>
    <w:rsid w:val="00431FA7"/>
    <w:rsid w:val="00457FE4"/>
    <w:rsid w:val="004A5136"/>
    <w:rsid w:val="004B76E0"/>
    <w:rsid w:val="004F74C7"/>
    <w:rsid w:val="00502863"/>
    <w:rsid w:val="00526F7F"/>
    <w:rsid w:val="00545E49"/>
    <w:rsid w:val="00550221"/>
    <w:rsid w:val="00574675"/>
    <w:rsid w:val="0059374C"/>
    <w:rsid w:val="005B2222"/>
    <w:rsid w:val="005C3E2E"/>
    <w:rsid w:val="005E6E5E"/>
    <w:rsid w:val="005F7DF0"/>
    <w:rsid w:val="0064764C"/>
    <w:rsid w:val="0065503A"/>
    <w:rsid w:val="006674B6"/>
    <w:rsid w:val="006801E4"/>
    <w:rsid w:val="0068373B"/>
    <w:rsid w:val="006A4F32"/>
    <w:rsid w:val="006F0952"/>
    <w:rsid w:val="007543DF"/>
    <w:rsid w:val="00787D89"/>
    <w:rsid w:val="007932AF"/>
    <w:rsid w:val="007B233A"/>
    <w:rsid w:val="007C082E"/>
    <w:rsid w:val="007F3ECC"/>
    <w:rsid w:val="0081343E"/>
    <w:rsid w:val="00830083"/>
    <w:rsid w:val="00830C86"/>
    <w:rsid w:val="008310FB"/>
    <w:rsid w:val="00836CEE"/>
    <w:rsid w:val="008577E0"/>
    <w:rsid w:val="00866F89"/>
    <w:rsid w:val="00893F9A"/>
    <w:rsid w:val="008A5B35"/>
    <w:rsid w:val="008E7BC4"/>
    <w:rsid w:val="008F4241"/>
    <w:rsid w:val="009118A1"/>
    <w:rsid w:val="00957B90"/>
    <w:rsid w:val="009A795D"/>
    <w:rsid w:val="009B4582"/>
    <w:rsid w:val="009C7C96"/>
    <w:rsid w:val="009D7270"/>
    <w:rsid w:val="009F256E"/>
    <w:rsid w:val="009F678F"/>
    <w:rsid w:val="00A30143"/>
    <w:rsid w:val="00A3657B"/>
    <w:rsid w:val="00A4094A"/>
    <w:rsid w:val="00A4321B"/>
    <w:rsid w:val="00A61D7C"/>
    <w:rsid w:val="00A84541"/>
    <w:rsid w:val="00AC5DF4"/>
    <w:rsid w:val="00B36786"/>
    <w:rsid w:val="00B63CF8"/>
    <w:rsid w:val="00B6440C"/>
    <w:rsid w:val="00BA2498"/>
    <w:rsid w:val="00BC0E00"/>
    <w:rsid w:val="00BE27F5"/>
    <w:rsid w:val="00BE3895"/>
    <w:rsid w:val="00BE5DAE"/>
    <w:rsid w:val="00BF55D1"/>
    <w:rsid w:val="00C174AD"/>
    <w:rsid w:val="00C24CBD"/>
    <w:rsid w:val="00C40EF7"/>
    <w:rsid w:val="00C46F6E"/>
    <w:rsid w:val="00C509DD"/>
    <w:rsid w:val="00C86E8C"/>
    <w:rsid w:val="00CC06CB"/>
    <w:rsid w:val="00CD5FE2"/>
    <w:rsid w:val="00CF5F19"/>
    <w:rsid w:val="00D40C8E"/>
    <w:rsid w:val="00D43046"/>
    <w:rsid w:val="00D64FCF"/>
    <w:rsid w:val="00DA7473"/>
    <w:rsid w:val="00DC24AA"/>
    <w:rsid w:val="00DC712C"/>
    <w:rsid w:val="00DD25B4"/>
    <w:rsid w:val="00E160E6"/>
    <w:rsid w:val="00E72044"/>
    <w:rsid w:val="00E91E9F"/>
    <w:rsid w:val="00EA5137"/>
    <w:rsid w:val="00EB2AA5"/>
    <w:rsid w:val="00EC2BDD"/>
    <w:rsid w:val="00EC7B7F"/>
    <w:rsid w:val="00EE1F6B"/>
    <w:rsid w:val="00F3043B"/>
    <w:rsid w:val="00F3086F"/>
    <w:rsid w:val="00F33B75"/>
    <w:rsid w:val="00F44BCC"/>
    <w:rsid w:val="00F51D2E"/>
    <w:rsid w:val="00F8166A"/>
    <w:rsid w:val="00FA756B"/>
    <w:rsid w:val="00FB3446"/>
    <w:rsid w:val="00FB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F37F2E"/>
  <w15:chartTrackingRefBased/>
  <w15:docId w15:val="{C38B8983-B683-4B9A-9BBA-E09D7BB1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895"/>
    <w:pPr>
      <w:ind w:leftChars="400" w:left="840"/>
    </w:pPr>
  </w:style>
  <w:style w:type="table" w:styleId="a4">
    <w:name w:val="Table Grid"/>
    <w:basedOn w:val="a1"/>
    <w:uiPriority w:val="39"/>
    <w:rsid w:val="005B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4BFD"/>
    <w:rPr>
      <w:rFonts w:ascii="Times New Roman" w:hAnsi="Times New Roman" w:cs="Times New Roman"/>
      <w:sz w:val="24"/>
      <w:szCs w:val="24"/>
    </w:rPr>
  </w:style>
  <w:style w:type="paragraph" w:styleId="a5">
    <w:name w:val="header"/>
    <w:basedOn w:val="a"/>
    <w:link w:val="a6"/>
    <w:uiPriority w:val="99"/>
    <w:unhideWhenUsed/>
    <w:rsid w:val="00B63CF8"/>
    <w:pPr>
      <w:tabs>
        <w:tab w:val="center" w:pos="4252"/>
        <w:tab w:val="right" w:pos="8504"/>
      </w:tabs>
      <w:snapToGrid w:val="0"/>
    </w:pPr>
  </w:style>
  <w:style w:type="character" w:customStyle="1" w:styleId="a6">
    <w:name w:val="ヘッダー (文字)"/>
    <w:basedOn w:val="a0"/>
    <w:link w:val="a5"/>
    <w:uiPriority w:val="99"/>
    <w:rsid w:val="00B63CF8"/>
  </w:style>
  <w:style w:type="paragraph" w:styleId="a7">
    <w:name w:val="footer"/>
    <w:basedOn w:val="a"/>
    <w:link w:val="a8"/>
    <w:uiPriority w:val="99"/>
    <w:unhideWhenUsed/>
    <w:rsid w:val="00B63CF8"/>
    <w:pPr>
      <w:tabs>
        <w:tab w:val="center" w:pos="4252"/>
        <w:tab w:val="right" w:pos="8504"/>
      </w:tabs>
      <w:snapToGrid w:val="0"/>
    </w:pPr>
  </w:style>
  <w:style w:type="character" w:customStyle="1" w:styleId="a8">
    <w:name w:val="フッター (文字)"/>
    <w:basedOn w:val="a0"/>
    <w:link w:val="a7"/>
    <w:uiPriority w:val="99"/>
    <w:rsid w:val="00B6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9</cp:revision>
  <cp:lastPrinted>2022-07-03T12:15:00Z</cp:lastPrinted>
  <dcterms:created xsi:type="dcterms:W3CDTF">2022-07-03T11:47:00Z</dcterms:created>
  <dcterms:modified xsi:type="dcterms:W3CDTF">2022-07-12T03:41:00Z</dcterms:modified>
</cp:coreProperties>
</file>