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C6C" w14:textId="38FA4A5C" w:rsidR="00830083" w:rsidRPr="00417827" w:rsidRDefault="002E0BEB" w:rsidP="00AD3262">
      <w:pPr>
        <w:tabs>
          <w:tab w:val="right" w:pos="10204"/>
        </w:tabs>
        <w:jc w:val="center"/>
        <w:rPr>
          <w:rFonts w:ascii="Microsoft JhengHei UI" w:eastAsia="Microsoft JhengHei UI" w:hAnsi="Microsoft JhengHei UI"/>
          <w:b/>
          <w:bCs/>
          <w:sz w:val="24"/>
          <w:szCs w:val="28"/>
        </w:rPr>
      </w:pPr>
      <w:r w:rsidRPr="00417827">
        <w:rPr>
          <w:rFonts w:ascii="Microsoft JhengHei UI" w:eastAsia="Microsoft JhengHei UI" w:hAnsi="Microsoft JhengHei UI" w:hint="eastAsia"/>
          <w:b/>
          <w:bCs/>
          <w:sz w:val="64"/>
          <w:szCs w:val="64"/>
        </w:rPr>
        <w:t>ボランティア情報誌　掲載申込書</w:t>
      </w:r>
    </w:p>
    <w:p w14:paraId="24CE9E5E" w14:textId="0D80506D" w:rsidR="00550221" w:rsidRDefault="00550221" w:rsidP="001E73B0">
      <w:pPr>
        <w:jc w:val="center"/>
        <w:rPr>
          <w:rFonts w:ascii="UD デジタル 教科書体 NK-B" w:eastAsia="UD デジタル 教科書体 NK-B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A30143" w14:paraId="5F9984DC" w14:textId="77777777" w:rsidTr="00417827">
        <w:tc>
          <w:tcPr>
            <w:tcW w:w="3539" w:type="dxa"/>
            <w:vAlign w:val="center"/>
          </w:tcPr>
          <w:p w14:paraId="160DCE4C" w14:textId="1D37BEFA" w:rsidR="00A30143" w:rsidRPr="00417827" w:rsidRDefault="00C43045" w:rsidP="00221426">
            <w:pPr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①</w:t>
            </w:r>
            <w:r w:rsidR="00A30143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団体名</w:t>
            </w:r>
          </w:p>
        </w:tc>
        <w:tc>
          <w:tcPr>
            <w:tcW w:w="6655" w:type="dxa"/>
          </w:tcPr>
          <w:p w14:paraId="3D4372D7" w14:textId="3EFF21E1" w:rsidR="00A30143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  <w:tr w:rsidR="00AD3262" w14:paraId="35C3E192" w14:textId="77777777" w:rsidTr="00417827">
        <w:tc>
          <w:tcPr>
            <w:tcW w:w="3539" w:type="dxa"/>
            <w:vAlign w:val="center"/>
          </w:tcPr>
          <w:p w14:paraId="0E7B2AE7" w14:textId="77777777" w:rsidR="00417827" w:rsidRPr="00417827" w:rsidRDefault="00AD3262" w:rsidP="00417827">
            <w:pPr>
              <w:spacing w:line="360" w:lineRule="exact"/>
              <w:rPr>
                <w:rFonts w:ascii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②募集項目</w:t>
            </w:r>
          </w:p>
          <w:p w14:paraId="0AAAAD99" w14:textId="51002AEA" w:rsidR="00AD3262" w:rsidRPr="00417827" w:rsidRDefault="00AD3262" w:rsidP="00417827">
            <w:pPr>
              <w:spacing w:line="360" w:lineRule="exact"/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(複数チェック可)</w:t>
            </w:r>
          </w:p>
        </w:tc>
        <w:tc>
          <w:tcPr>
            <w:tcW w:w="6655" w:type="dxa"/>
          </w:tcPr>
          <w:p w14:paraId="10A746E5" w14:textId="77777777" w:rsidR="00281C5C" w:rsidRPr="00417827" w:rsidRDefault="00947ABA" w:rsidP="00281C5C">
            <w:pPr>
              <w:spacing w:line="300" w:lineRule="exact"/>
              <w:rPr>
                <w:rFonts w:ascii="Microsoft JhengHei UI" w:eastAsia="Microsoft JhengHei UI" w:hAnsi="Microsoft JhengHei UI"/>
                <w:sz w:val="24"/>
                <w:szCs w:val="28"/>
              </w:rPr>
            </w:pPr>
            <w:r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□短期・単発の参加OK！</w:t>
            </w:r>
          </w:p>
          <w:p w14:paraId="0FE18168" w14:textId="4ACF0485" w:rsidR="00947ABA" w:rsidRPr="00417827" w:rsidRDefault="00281C5C" w:rsidP="00947ABA">
            <w:pPr>
              <w:spacing w:line="300" w:lineRule="exact"/>
              <w:rPr>
                <w:rFonts w:ascii="Microsoft JhengHei UI" w:eastAsia="Microsoft JhengHei UI" w:hAnsi="Microsoft JhengHei UI" w:hint="eastAsia"/>
                <w:sz w:val="24"/>
                <w:szCs w:val="28"/>
              </w:rPr>
            </w:pPr>
            <w:r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□</w:t>
            </w:r>
            <w:r w:rsidR="008B0C3E" w:rsidRPr="008B0C3E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体験(イベント)</w:t>
            </w:r>
            <w:r w:rsidR="008B0C3E">
              <w:rPr>
                <w:rFonts w:asciiTheme="minorEastAsia" w:hAnsiTheme="minorEastAsia" w:hint="eastAsia"/>
                <w:sz w:val="24"/>
                <w:szCs w:val="28"/>
              </w:rPr>
              <w:t>の</w:t>
            </w:r>
            <w:r w:rsidR="008B0C3E" w:rsidRPr="008B0C3E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受入れOK！</w:t>
            </w:r>
          </w:p>
          <w:p w14:paraId="2C9FBE72" w14:textId="77777777" w:rsidR="00947ABA" w:rsidRPr="00417827" w:rsidRDefault="00947ABA" w:rsidP="00947ABA">
            <w:pPr>
              <w:spacing w:line="300" w:lineRule="exact"/>
              <w:rPr>
                <w:rFonts w:ascii="Microsoft JhengHei UI" w:eastAsia="Microsoft JhengHei UI" w:hAnsi="Microsoft JhengHei UI"/>
                <w:sz w:val="24"/>
                <w:szCs w:val="28"/>
              </w:rPr>
            </w:pPr>
            <w:r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□見学のみでもOK！</w:t>
            </w:r>
          </w:p>
          <w:p w14:paraId="3A254434" w14:textId="540F0687" w:rsidR="00281C5C" w:rsidRPr="00417827" w:rsidRDefault="00281C5C" w:rsidP="00947ABA">
            <w:pPr>
              <w:spacing w:line="300" w:lineRule="exact"/>
              <w:rPr>
                <w:rFonts w:ascii="Microsoft JhengHei UI" w:eastAsia="Microsoft JhengHei UI" w:hAnsi="Microsoft JhengHei UI"/>
              </w:rPr>
            </w:pPr>
            <w:r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□</w:t>
            </w:r>
            <w:r w:rsidR="00B920FA"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>補足事項あり</w:t>
            </w:r>
            <w:r w:rsidR="00B920FA" w:rsidRPr="00417827">
              <w:rPr>
                <w:rFonts w:ascii="Microsoft JhengHei UI" w:eastAsia="Microsoft JhengHei UI" w:hAnsi="Microsoft JhengHei UI" w:hint="eastAsia"/>
              </w:rPr>
              <w:t>※</w:t>
            </w:r>
            <w:r w:rsidR="00221426" w:rsidRPr="00417827">
              <w:rPr>
                <w:rFonts w:ascii="Microsoft JhengHei UI" w:eastAsia="Microsoft JhengHei UI" w:hAnsi="Microsoft JhengHei UI" w:hint="eastAsia"/>
              </w:rPr>
              <w:t>条件</w:t>
            </w:r>
            <w:r w:rsidR="00221426" w:rsidRPr="00417827">
              <w:rPr>
                <w:rFonts w:ascii="Microsoft JhengHei UI" w:eastAsia="Microsoft JhengHei UI" w:hAnsi="Microsoft JhengHei UI" w:hint="eastAsia"/>
              </w:rPr>
              <w:t>や年齢制限</w:t>
            </w:r>
            <w:r w:rsidR="00221426" w:rsidRPr="00417827">
              <w:rPr>
                <w:rFonts w:ascii="Microsoft JhengHei UI" w:eastAsia="Microsoft JhengHei UI" w:hAnsi="Microsoft JhengHei UI" w:hint="eastAsia"/>
              </w:rPr>
              <w:t>などがある場合はお書きください</w:t>
            </w:r>
          </w:p>
          <w:p w14:paraId="50D27AF5" w14:textId="0FA74021" w:rsidR="00B920FA" w:rsidRPr="00AD3262" w:rsidRDefault="00B920FA" w:rsidP="00947ABA">
            <w:pPr>
              <w:spacing w:line="300" w:lineRule="exact"/>
              <w:rPr>
                <w:rFonts w:ascii="UD デジタル 教科書体 NK-B" w:eastAsia="UD デジタル 教科書体 NK-B" w:hint="eastAsia"/>
                <w:sz w:val="24"/>
                <w:szCs w:val="28"/>
              </w:rPr>
            </w:pPr>
            <w:r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 xml:space="preserve">(　　</w:t>
            </w:r>
            <w:r w:rsidR="00417827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　　　　　　</w:t>
            </w:r>
            <w:r w:rsidRPr="00417827">
              <w:rPr>
                <w:rFonts w:ascii="Microsoft JhengHei UI" w:eastAsia="Microsoft JhengHei UI" w:hAnsi="Microsoft JhengHei UI" w:hint="eastAsia"/>
                <w:sz w:val="24"/>
                <w:szCs w:val="28"/>
              </w:rPr>
              <w:t xml:space="preserve">　　　　　)</w:t>
            </w:r>
          </w:p>
        </w:tc>
      </w:tr>
      <w:tr w:rsidR="00A30143" w14:paraId="4676B990" w14:textId="77777777" w:rsidTr="00417827">
        <w:trPr>
          <w:trHeight w:val="849"/>
        </w:trPr>
        <w:tc>
          <w:tcPr>
            <w:tcW w:w="3539" w:type="dxa"/>
            <w:vAlign w:val="center"/>
          </w:tcPr>
          <w:p w14:paraId="140F9279" w14:textId="06462615" w:rsidR="00417827" w:rsidRPr="00417827" w:rsidRDefault="00B920FA" w:rsidP="00221426">
            <w:pPr>
              <w:spacing w:line="340" w:lineRule="exact"/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cs="ＭＳ 明朝" w:hint="eastAsia"/>
                <w:b/>
                <w:bCs/>
                <w:sz w:val="28"/>
                <w:szCs w:val="32"/>
              </w:rPr>
              <w:t>③</w:t>
            </w:r>
            <w:r w:rsidR="00417827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活動内容</w:t>
            </w:r>
          </w:p>
          <w:p w14:paraId="6D7E85E8" w14:textId="1E53E89D" w:rsidR="00A30143" w:rsidRPr="00417827" w:rsidRDefault="00C408B4" w:rsidP="00221426">
            <w:pPr>
              <w:spacing w:line="340" w:lineRule="exact"/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cs="ＭＳ 明朝" w:hint="eastAsia"/>
                <w:b/>
                <w:bCs/>
                <w:sz w:val="28"/>
                <w:szCs w:val="32"/>
              </w:rPr>
              <w:t>(５０字程度)</w:t>
            </w:r>
          </w:p>
        </w:tc>
        <w:tc>
          <w:tcPr>
            <w:tcW w:w="6655" w:type="dxa"/>
          </w:tcPr>
          <w:p w14:paraId="3530BA7D" w14:textId="77777777" w:rsidR="00C408B4" w:rsidRDefault="00C408B4" w:rsidP="0021039D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  <w:p w14:paraId="26224C5E" w14:textId="77777777" w:rsidR="00281C5C" w:rsidRDefault="00281C5C" w:rsidP="0021039D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  <w:p w14:paraId="2E10681C" w14:textId="7BA8B732" w:rsidR="00281C5C" w:rsidRDefault="00281C5C" w:rsidP="0021039D">
            <w:pPr>
              <w:rPr>
                <w:rFonts w:ascii="UD デジタル 教科書体 NK-B" w:eastAsia="UD デジタル 教科書体 NK-B" w:hint="eastAsia"/>
                <w:sz w:val="24"/>
                <w:szCs w:val="28"/>
              </w:rPr>
            </w:pPr>
          </w:p>
        </w:tc>
      </w:tr>
      <w:tr w:rsidR="00A30143" w14:paraId="1CBBA0E5" w14:textId="77777777" w:rsidTr="00417827">
        <w:tc>
          <w:tcPr>
            <w:tcW w:w="3539" w:type="dxa"/>
            <w:vAlign w:val="center"/>
          </w:tcPr>
          <w:p w14:paraId="53B9966A" w14:textId="2753B860" w:rsidR="00A30143" w:rsidRPr="00417827" w:rsidRDefault="009C3247" w:rsidP="00221426">
            <w:pPr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④</w:t>
            </w:r>
            <w:r w:rsidR="00461789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活動日時</w:t>
            </w:r>
          </w:p>
        </w:tc>
        <w:tc>
          <w:tcPr>
            <w:tcW w:w="6655" w:type="dxa"/>
          </w:tcPr>
          <w:p w14:paraId="62602015" w14:textId="749ACAC5" w:rsidR="00A30143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  <w:tr w:rsidR="00A30143" w14:paraId="7B9AC3C0" w14:textId="77777777" w:rsidTr="00417827">
        <w:tc>
          <w:tcPr>
            <w:tcW w:w="3539" w:type="dxa"/>
            <w:vAlign w:val="center"/>
          </w:tcPr>
          <w:p w14:paraId="65182DCE" w14:textId="5C4BE22F" w:rsidR="00A30143" w:rsidRPr="00417827" w:rsidRDefault="009C3247" w:rsidP="00221426">
            <w:pPr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⑤</w:t>
            </w:r>
            <w:r w:rsidR="00461789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活動場所</w:t>
            </w:r>
          </w:p>
        </w:tc>
        <w:tc>
          <w:tcPr>
            <w:tcW w:w="6655" w:type="dxa"/>
          </w:tcPr>
          <w:p w14:paraId="48FF0CCC" w14:textId="6548092D" w:rsidR="00A30143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  <w:tr w:rsidR="00A30143" w14:paraId="7964E825" w14:textId="77777777" w:rsidTr="00417827">
        <w:tc>
          <w:tcPr>
            <w:tcW w:w="3539" w:type="dxa"/>
            <w:vAlign w:val="center"/>
          </w:tcPr>
          <w:p w14:paraId="7B548E30" w14:textId="05330ADF" w:rsidR="00A30143" w:rsidRPr="00417827" w:rsidRDefault="009C3247" w:rsidP="00221426">
            <w:pPr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⑥</w:t>
            </w:r>
            <w:r w:rsidR="00461789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担当者名</w:t>
            </w:r>
          </w:p>
        </w:tc>
        <w:tc>
          <w:tcPr>
            <w:tcW w:w="6655" w:type="dxa"/>
          </w:tcPr>
          <w:p w14:paraId="25062FCF" w14:textId="0DB103A0" w:rsidR="00A30143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  <w:tr w:rsidR="00A30143" w14:paraId="00FDB5F1" w14:textId="77777777" w:rsidTr="00417827">
        <w:tc>
          <w:tcPr>
            <w:tcW w:w="3539" w:type="dxa"/>
            <w:vAlign w:val="center"/>
          </w:tcPr>
          <w:p w14:paraId="74335EDC" w14:textId="77777777" w:rsidR="00A30143" w:rsidRPr="00417827" w:rsidRDefault="009C3247" w:rsidP="00221426">
            <w:pPr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⑦</w:t>
            </w:r>
            <w:r w:rsidR="00461789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電話番号</w:t>
            </w:r>
          </w:p>
          <w:p w14:paraId="2F2ACC61" w14:textId="0F859BC8" w:rsidR="00221426" w:rsidRPr="00417827" w:rsidRDefault="00221426" w:rsidP="00221426">
            <w:pPr>
              <w:spacing w:line="300" w:lineRule="exact"/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2"/>
                <w:szCs w:val="24"/>
              </w:rPr>
              <w:t>※対応可能日時などがある場合はお書きください</w:t>
            </w:r>
          </w:p>
        </w:tc>
        <w:tc>
          <w:tcPr>
            <w:tcW w:w="6655" w:type="dxa"/>
          </w:tcPr>
          <w:p w14:paraId="55282AC5" w14:textId="6F359E94" w:rsidR="00A30143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  <w:tr w:rsidR="00A30143" w14:paraId="3635ABD2" w14:textId="77777777" w:rsidTr="00417827">
        <w:tc>
          <w:tcPr>
            <w:tcW w:w="3539" w:type="dxa"/>
            <w:vAlign w:val="center"/>
          </w:tcPr>
          <w:p w14:paraId="20398105" w14:textId="53472C9C" w:rsidR="00A30143" w:rsidRPr="00417827" w:rsidRDefault="009C3247" w:rsidP="00221426">
            <w:pPr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⑧</w:t>
            </w:r>
            <w:r w:rsidR="00461789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メールアドレス</w:t>
            </w:r>
          </w:p>
        </w:tc>
        <w:tc>
          <w:tcPr>
            <w:tcW w:w="6655" w:type="dxa"/>
          </w:tcPr>
          <w:p w14:paraId="71A085B0" w14:textId="231E037D" w:rsidR="00A30143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  <w:tr w:rsidR="00A30143" w14:paraId="7D1D80A8" w14:textId="77777777" w:rsidTr="00417827">
        <w:trPr>
          <w:trHeight w:val="2031"/>
        </w:trPr>
        <w:tc>
          <w:tcPr>
            <w:tcW w:w="3539" w:type="dxa"/>
            <w:vAlign w:val="center"/>
          </w:tcPr>
          <w:p w14:paraId="25C49BAD" w14:textId="1A824E6B" w:rsidR="00A30143" w:rsidRPr="00417827" w:rsidRDefault="009C3247" w:rsidP="00221426">
            <w:pPr>
              <w:spacing w:line="360" w:lineRule="exact"/>
              <w:rPr>
                <w:rFonts w:ascii="Microsoft JhengHei UI" w:eastAsia="Microsoft JhengHei UI" w:hAnsi="Microsoft JhengHei UI"/>
                <w:b/>
                <w:bCs/>
                <w:sz w:val="28"/>
                <w:szCs w:val="32"/>
              </w:rPr>
            </w:pPr>
            <w:r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⑨</w:t>
            </w:r>
            <w:r w:rsidR="00461789" w:rsidRPr="00417827">
              <w:rPr>
                <w:rFonts w:ascii="Microsoft JhengHei UI" w:eastAsia="Microsoft JhengHei UI" w:hAnsi="Microsoft JhengHei UI" w:hint="eastAsia"/>
                <w:b/>
                <w:bCs/>
                <w:sz w:val="28"/>
                <w:szCs w:val="32"/>
              </w:rPr>
              <w:t>ホームページアドレス・SNS</w:t>
            </w:r>
          </w:p>
        </w:tc>
        <w:tc>
          <w:tcPr>
            <w:tcW w:w="6655" w:type="dxa"/>
          </w:tcPr>
          <w:p w14:paraId="28772043" w14:textId="2CF2DB48" w:rsidR="00A30143" w:rsidRPr="00221426" w:rsidRDefault="00A30143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</w:p>
        </w:tc>
      </w:tr>
    </w:tbl>
    <w:p w14:paraId="6D4A7E1F" w14:textId="0CD870CB" w:rsidR="00830083" w:rsidRPr="008B0C3E" w:rsidRDefault="003F4B5C" w:rsidP="00C43045">
      <w:pPr>
        <w:jc w:val="left"/>
        <w:rPr>
          <w:rFonts w:ascii="Microsoft JhengHei UI" w:eastAsia="Microsoft JhengHei UI" w:hAnsi="Microsoft JhengHei UI"/>
          <w:sz w:val="40"/>
          <w:szCs w:val="44"/>
        </w:rPr>
      </w:pPr>
      <w:r w:rsidRPr="008B0C3E">
        <w:rPr>
          <w:rFonts w:ascii="Microsoft JhengHei UI" w:eastAsia="Microsoft JhengHei UI" w:hAnsi="Microsoft JhengHei UI" w:hint="eastAsia"/>
          <w:sz w:val="40"/>
          <w:szCs w:val="44"/>
        </w:rPr>
        <w:t>締切　7月20日(日)</w:t>
      </w:r>
    </w:p>
    <w:p w14:paraId="735B8573" w14:textId="44C37DD6" w:rsidR="0021039D" w:rsidRPr="00417827" w:rsidRDefault="0021039D" w:rsidP="00281C5C">
      <w:pPr>
        <w:spacing w:line="360" w:lineRule="exact"/>
        <w:ind w:firstLineChars="100" w:firstLine="280"/>
        <w:jc w:val="right"/>
        <w:rPr>
          <w:rFonts w:ascii="Microsoft JhengHei UI" w:eastAsia="Microsoft JhengHei UI" w:hAnsi="Microsoft JhengHei UI"/>
          <w:sz w:val="28"/>
          <w:szCs w:val="32"/>
        </w:rPr>
      </w:pPr>
      <w:r w:rsidRPr="00417827">
        <w:rPr>
          <w:rFonts w:ascii="Microsoft JhengHei UI" w:eastAsia="Microsoft JhengHei UI" w:hAnsi="Microsoft JhengHei UI" w:hint="eastAsia"/>
          <w:sz w:val="28"/>
          <w:szCs w:val="32"/>
        </w:rPr>
        <w:t>メール：info@hiratsuka-shimin.net</w:t>
      </w:r>
    </w:p>
    <w:p w14:paraId="60A04CCC" w14:textId="5BC79831" w:rsidR="0021039D" w:rsidRPr="00417827" w:rsidRDefault="0021039D" w:rsidP="00232267">
      <w:pPr>
        <w:spacing w:line="360" w:lineRule="exact"/>
        <w:ind w:firstLineChars="2100" w:firstLine="5880"/>
        <w:jc w:val="left"/>
        <w:rPr>
          <w:rFonts w:ascii="Microsoft JhengHei UI" w:eastAsia="Microsoft JhengHei UI" w:hAnsi="Microsoft JhengHei UI"/>
          <w:sz w:val="28"/>
          <w:szCs w:val="32"/>
        </w:rPr>
      </w:pPr>
      <w:r w:rsidRPr="00417827">
        <w:rPr>
          <w:rFonts w:ascii="Microsoft JhengHei UI" w:eastAsia="Microsoft JhengHei UI" w:hAnsi="Microsoft JhengHei UI" w:hint="eastAsia"/>
          <w:sz w:val="28"/>
          <w:szCs w:val="32"/>
        </w:rPr>
        <w:t>FAX：0463-35-6601</w:t>
      </w:r>
    </w:p>
    <w:sectPr w:rsidR="0021039D" w:rsidRPr="00417827" w:rsidSect="0083008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2471" w14:textId="77777777" w:rsidR="00B63CF8" w:rsidRDefault="00B63CF8" w:rsidP="00B63CF8">
      <w:r>
        <w:separator/>
      </w:r>
    </w:p>
  </w:endnote>
  <w:endnote w:type="continuationSeparator" w:id="0">
    <w:p w14:paraId="69AE3768" w14:textId="77777777" w:rsidR="00B63CF8" w:rsidRDefault="00B63CF8" w:rsidP="00B6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3F1E" w14:textId="77777777" w:rsidR="00B63CF8" w:rsidRDefault="00B63CF8" w:rsidP="00B63CF8">
      <w:r>
        <w:separator/>
      </w:r>
    </w:p>
  </w:footnote>
  <w:footnote w:type="continuationSeparator" w:id="0">
    <w:p w14:paraId="404F0AF9" w14:textId="77777777" w:rsidR="00B63CF8" w:rsidRDefault="00B63CF8" w:rsidP="00B6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C11"/>
    <w:multiLevelType w:val="hybridMultilevel"/>
    <w:tmpl w:val="55CC0096"/>
    <w:lvl w:ilvl="0" w:tplc="2F14A22E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A565DC"/>
    <w:multiLevelType w:val="hybridMultilevel"/>
    <w:tmpl w:val="BEF8AC08"/>
    <w:lvl w:ilvl="0" w:tplc="F10A9B50">
      <w:start w:val="1"/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815"/>
    <w:multiLevelType w:val="hybridMultilevel"/>
    <w:tmpl w:val="AAF62628"/>
    <w:lvl w:ilvl="0" w:tplc="A3989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BB140E"/>
    <w:multiLevelType w:val="hybridMultilevel"/>
    <w:tmpl w:val="87265E48"/>
    <w:lvl w:ilvl="0" w:tplc="76447B44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B78BF"/>
    <w:multiLevelType w:val="hybridMultilevel"/>
    <w:tmpl w:val="EA183DC6"/>
    <w:lvl w:ilvl="0" w:tplc="6582ACEC">
      <w:numFmt w:val="bullet"/>
      <w:lvlText w:val="●"/>
      <w:lvlJc w:val="left"/>
      <w:pPr>
        <w:ind w:left="927" w:hanging="360"/>
      </w:pPr>
      <w:rPr>
        <w:rFonts w:ascii="UD デジタル 教科書体 NK-R" w:eastAsia="UD デジタル 教科書体 NK-R" w:hAnsiTheme="minorHAnsi" w:cstheme="minorBidi" w:hint="eastAsia"/>
        <w:color w:val="ED7765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4D074AC9"/>
    <w:multiLevelType w:val="hybridMultilevel"/>
    <w:tmpl w:val="8AE62AAA"/>
    <w:lvl w:ilvl="0" w:tplc="4134B4C6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2494575">
    <w:abstractNumId w:val="3"/>
  </w:num>
  <w:num w:numId="2" w16cid:durableId="1808471909">
    <w:abstractNumId w:val="5"/>
  </w:num>
  <w:num w:numId="3" w16cid:durableId="753476973">
    <w:abstractNumId w:val="1"/>
  </w:num>
  <w:num w:numId="4" w16cid:durableId="1724787946">
    <w:abstractNumId w:val="4"/>
  </w:num>
  <w:num w:numId="5" w16cid:durableId="1577082617">
    <w:abstractNumId w:val="2"/>
  </w:num>
  <w:num w:numId="6" w16cid:durableId="150420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83"/>
    <w:rsid w:val="00012DB2"/>
    <w:rsid w:val="00046DEC"/>
    <w:rsid w:val="000562E3"/>
    <w:rsid w:val="000661F9"/>
    <w:rsid w:val="00077B68"/>
    <w:rsid w:val="001267A8"/>
    <w:rsid w:val="00136196"/>
    <w:rsid w:val="001512AB"/>
    <w:rsid w:val="00181A2A"/>
    <w:rsid w:val="001C7B62"/>
    <w:rsid w:val="001E73B0"/>
    <w:rsid w:val="002033E2"/>
    <w:rsid w:val="0021039D"/>
    <w:rsid w:val="00221426"/>
    <w:rsid w:val="00232267"/>
    <w:rsid w:val="00251AAF"/>
    <w:rsid w:val="00265585"/>
    <w:rsid w:val="002778D0"/>
    <w:rsid w:val="00281C5C"/>
    <w:rsid w:val="002942CF"/>
    <w:rsid w:val="002948D1"/>
    <w:rsid w:val="002B22E1"/>
    <w:rsid w:val="002E0BEB"/>
    <w:rsid w:val="00334A80"/>
    <w:rsid w:val="003569C8"/>
    <w:rsid w:val="00357AC4"/>
    <w:rsid w:val="003803CC"/>
    <w:rsid w:val="003D4BFD"/>
    <w:rsid w:val="003D6614"/>
    <w:rsid w:val="003F148B"/>
    <w:rsid w:val="003F4B5C"/>
    <w:rsid w:val="00417827"/>
    <w:rsid w:val="00431FA7"/>
    <w:rsid w:val="00433B3F"/>
    <w:rsid w:val="00461789"/>
    <w:rsid w:val="004B76E0"/>
    <w:rsid w:val="004E6279"/>
    <w:rsid w:val="00502863"/>
    <w:rsid w:val="00545E49"/>
    <w:rsid w:val="00550221"/>
    <w:rsid w:val="0059374C"/>
    <w:rsid w:val="005B2222"/>
    <w:rsid w:val="005C3E2E"/>
    <w:rsid w:val="005E6E5E"/>
    <w:rsid w:val="005F7DF0"/>
    <w:rsid w:val="0064764C"/>
    <w:rsid w:val="006A4F32"/>
    <w:rsid w:val="00787D89"/>
    <w:rsid w:val="007932AF"/>
    <w:rsid w:val="007B233A"/>
    <w:rsid w:val="007F3ECC"/>
    <w:rsid w:val="008205A9"/>
    <w:rsid w:val="00830083"/>
    <w:rsid w:val="00830C86"/>
    <w:rsid w:val="00836CEE"/>
    <w:rsid w:val="00843710"/>
    <w:rsid w:val="00893F9A"/>
    <w:rsid w:val="0089665C"/>
    <w:rsid w:val="008A5B35"/>
    <w:rsid w:val="008B0C3E"/>
    <w:rsid w:val="008F4241"/>
    <w:rsid w:val="009118A1"/>
    <w:rsid w:val="00947ABA"/>
    <w:rsid w:val="00957B90"/>
    <w:rsid w:val="0098622A"/>
    <w:rsid w:val="009A795D"/>
    <w:rsid w:val="009B4582"/>
    <w:rsid w:val="009C3247"/>
    <w:rsid w:val="009C7C96"/>
    <w:rsid w:val="009D7270"/>
    <w:rsid w:val="009F256E"/>
    <w:rsid w:val="00A30143"/>
    <w:rsid w:val="00A36649"/>
    <w:rsid w:val="00A61D7C"/>
    <w:rsid w:val="00A84541"/>
    <w:rsid w:val="00AB2CE3"/>
    <w:rsid w:val="00AD3262"/>
    <w:rsid w:val="00B36786"/>
    <w:rsid w:val="00B63CF8"/>
    <w:rsid w:val="00B6440C"/>
    <w:rsid w:val="00B920FA"/>
    <w:rsid w:val="00BA2498"/>
    <w:rsid w:val="00BE27F5"/>
    <w:rsid w:val="00BE3895"/>
    <w:rsid w:val="00BE63E5"/>
    <w:rsid w:val="00BF55D1"/>
    <w:rsid w:val="00C174AD"/>
    <w:rsid w:val="00C24CBD"/>
    <w:rsid w:val="00C408B4"/>
    <w:rsid w:val="00C40EF7"/>
    <w:rsid w:val="00C43045"/>
    <w:rsid w:val="00C46F6E"/>
    <w:rsid w:val="00C509DD"/>
    <w:rsid w:val="00C86E8C"/>
    <w:rsid w:val="00CC06CB"/>
    <w:rsid w:val="00D64FCF"/>
    <w:rsid w:val="00DA7473"/>
    <w:rsid w:val="00DD25B4"/>
    <w:rsid w:val="00E160E6"/>
    <w:rsid w:val="00E91E9F"/>
    <w:rsid w:val="00EA5137"/>
    <w:rsid w:val="00EB2AA5"/>
    <w:rsid w:val="00EC2BDD"/>
    <w:rsid w:val="00EC5B0B"/>
    <w:rsid w:val="00EE1F6B"/>
    <w:rsid w:val="00F245B4"/>
    <w:rsid w:val="00F3086F"/>
    <w:rsid w:val="00F33B75"/>
    <w:rsid w:val="00F44BCC"/>
    <w:rsid w:val="00F51D2E"/>
    <w:rsid w:val="00FA756B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7F2E"/>
  <w15:chartTrackingRefBased/>
  <w15:docId w15:val="{C38B8983-B683-4B9A-9BBA-E09D7BB1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95"/>
    <w:pPr>
      <w:ind w:leftChars="400" w:left="840"/>
    </w:pPr>
  </w:style>
  <w:style w:type="table" w:styleId="a4">
    <w:name w:val="Table Grid"/>
    <w:basedOn w:val="a1"/>
    <w:uiPriority w:val="39"/>
    <w:rsid w:val="005B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D4BF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CF8"/>
  </w:style>
  <w:style w:type="paragraph" w:styleId="a7">
    <w:name w:val="footer"/>
    <w:basedOn w:val="a"/>
    <w:link w:val="a8"/>
    <w:uiPriority w:val="99"/>
    <w:unhideWhenUsed/>
    <w:rsid w:val="00B63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CF8"/>
  </w:style>
  <w:style w:type="character" w:styleId="a9">
    <w:name w:val="Hyperlink"/>
    <w:basedOn w:val="a0"/>
    <w:uiPriority w:val="99"/>
    <w:unhideWhenUsed/>
    <w:rsid w:val="002103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1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SC SNPO</cp:lastModifiedBy>
  <cp:revision>9</cp:revision>
  <cp:lastPrinted>2025-05-02T08:02:00Z</cp:lastPrinted>
  <dcterms:created xsi:type="dcterms:W3CDTF">2022-04-27T05:50:00Z</dcterms:created>
  <dcterms:modified xsi:type="dcterms:W3CDTF">2025-05-02T08:04:00Z</dcterms:modified>
</cp:coreProperties>
</file>